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7" w:rsidRPr="0024308E" w:rsidRDefault="00596F0C" w:rsidP="00F847E7">
      <w:pPr>
        <w:spacing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-14.25pt;margin-top:12.65pt;width:98.75pt;height:89.55pt;z-index:251764224;mso-position-horizontal-relative:margin;mso-width-relative:margin;mso-height-relative:margin" filled="f" stroked="f">
            <v:textbox style="mso-next-textbox:#_x0000_s1421">
              <w:txbxContent>
                <w:p w:rsidR="00F847E7" w:rsidRPr="009D0DFD" w:rsidRDefault="00F847E7" w:rsidP="00F847E7">
                  <w:pPr>
                    <w:spacing w:line="240" w:lineRule="auto"/>
                    <w:jc w:val="center"/>
                  </w:pPr>
                  <w:r w:rsidRPr="00AC5C81">
                    <w:rPr>
                      <w:noProof/>
                    </w:rPr>
                    <w:drawing>
                      <wp:inline distT="0" distB="0" distL="0" distR="0">
                        <wp:extent cx="838200" cy="844471"/>
                        <wp:effectExtent l="19050" t="0" r="0" b="0"/>
                        <wp:docPr id="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566" cy="847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422" type="#_x0000_t202" style="position:absolute;left:0;text-align:left;margin-left:0;margin-top:0;width:370.55pt;height:111.15pt;z-index:251765248;mso-height-percent:200;mso-position-horizontal:center;mso-position-horizontal-relative:margin;mso-position-vertical:top;mso-position-vertical-relative:margin;mso-height-percent:200;mso-width-relative:margin;mso-height-relative:margin" filled="f" stroked="f" strokecolor="#06f">
            <v:textbox style="mso-next-textbox:#_x0000_s1422;mso-fit-shape-to-text:t">
              <w:txbxContent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160 Wide" w:hAnsi="Kruti Dev 160 Wide" w:cs="Kruti Dev 160 Wide"/>
                      <w:b/>
                      <w:bCs/>
                      <w:sz w:val="20"/>
                      <w:szCs w:val="40"/>
                    </w:rPr>
                  </w:pPr>
                  <w:proofErr w:type="spellStart"/>
                  <w:proofErr w:type="gramStart"/>
                  <w:r w:rsidRPr="0024308E">
                    <w:rPr>
                      <w:rFonts w:ascii="Kruti Dev 010" w:hAnsi="Kruti Dev 010" w:cs="Kruti Dev 010"/>
                      <w:b/>
                      <w:bCs/>
                      <w:sz w:val="20"/>
                      <w:szCs w:val="20"/>
                    </w:rPr>
                    <w:t>dk;</w:t>
                  </w:r>
                  <w:proofErr w:type="gramEnd"/>
                  <w:r w:rsidRPr="0024308E">
                    <w:rPr>
                      <w:rFonts w:ascii="Kruti Dev 010" w:hAnsi="Kruti Dev 010" w:cs="Kruti Dev 010"/>
                      <w:b/>
                      <w:bCs/>
                      <w:sz w:val="20"/>
                      <w:szCs w:val="20"/>
                    </w:rPr>
                    <w:t>kZy</w:t>
                  </w:r>
                  <w:proofErr w:type="spellEnd"/>
                  <w:r w:rsidRPr="0024308E">
                    <w:rPr>
                      <w:rFonts w:ascii="Kruti Dev 010" w:hAnsi="Kruti Dev 010" w:cs="Kruti Dev 010"/>
                      <w:b/>
                      <w:bCs/>
                      <w:sz w:val="20"/>
                      <w:szCs w:val="20"/>
                    </w:rPr>
                    <w:t>;</w:t>
                  </w:r>
                  <w:r w:rsidRPr="0024308E">
                    <w:rPr>
                      <w:rFonts w:ascii="Kruti Dev 010" w:hAnsi="Kruti Dev 010" w:cs="Kruti Dev 010"/>
                      <w:b/>
                      <w:bCs/>
                      <w:sz w:val="20"/>
                      <w:szCs w:val="18"/>
                    </w:rPr>
                    <w:t xml:space="preserve"> &amp; </w:t>
                  </w:r>
                  <w:proofErr w:type="spellStart"/>
                  <w:r w:rsidRPr="0024308E">
                    <w:rPr>
                      <w:rFonts w:ascii="Kruti Dev 010" w:hAnsi="Kruti Dev 010" w:cs="Kruti Dev 010"/>
                      <w:b/>
                      <w:sz w:val="20"/>
                      <w:szCs w:val="20"/>
                    </w:rPr>
                    <w:t>Ikz</w:t>
                  </w:r>
                  <w:proofErr w:type="spellEnd"/>
                  <w:r w:rsidRPr="0024308E">
                    <w:rPr>
                      <w:rFonts w:ascii="Kruti Dev 010" w:hAnsi="Kruti Dev 010" w:cs="Kruti Dev 010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4308E">
                    <w:rPr>
                      <w:rFonts w:ascii="Kruti Dev 010" w:hAnsi="Kruti Dev 010" w:cs="Kruti Dev 010"/>
                      <w:b/>
                      <w:sz w:val="20"/>
                      <w:szCs w:val="20"/>
                    </w:rPr>
                    <w:t>kkukpk;Z</w:t>
                  </w:r>
                  <w:proofErr w:type="spellEnd"/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40"/>
                      <w:szCs w:val="42"/>
                    </w:rPr>
                  </w:pPr>
                  <w:proofErr w:type="spellStart"/>
                  <w:proofErr w:type="gramStart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jke</w:t>
                  </w:r>
                  <w:proofErr w:type="spellEnd"/>
                  <w:proofErr w:type="gramEnd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 xml:space="preserve"> y[</w:t>
                  </w:r>
                  <w:proofErr w:type="spellStart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ku</w:t>
                  </w:r>
                  <w:proofErr w:type="spellEnd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 xml:space="preserve"> flag ;</w:t>
                  </w:r>
                  <w:proofErr w:type="spellStart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kno</w:t>
                  </w:r>
                  <w:proofErr w:type="spellEnd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 xml:space="preserve"> </w:t>
                  </w:r>
                  <w:proofErr w:type="spellStart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egkfo|ky</w:t>
                  </w:r>
                  <w:proofErr w:type="spellEnd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;</w:t>
                  </w:r>
                  <w:r w:rsidRPr="0024308E">
                    <w:rPr>
                      <w:rFonts w:ascii="Kruti Dev 010" w:hAnsi="Kruti Dev 010" w:cs="Kruti Dev 010"/>
                      <w:b/>
                      <w:bCs/>
                      <w:sz w:val="40"/>
                      <w:szCs w:val="42"/>
                    </w:rPr>
                    <w:t xml:space="preserve"> 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proofErr w:type="gramStart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>jk¡ph</w:t>
                  </w:r>
                  <w:proofErr w:type="spellEnd"/>
                  <w:proofErr w:type="gramEnd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>fo’ofo|ky</w:t>
                  </w:r>
                  <w:proofErr w:type="spellEnd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 xml:space="preserve">; dh ,d </w:t>
                  </w:r>
                  <w:proofErr w:type="spellStart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>vaxhHkwr</w:t>
                  </w:r>
                  <w:proofErr w:type="spellEnd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>bdkbZ</w:t>
                  </w:r>
                  <w:proofErr w:type="spellEnd"/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Kruti Dev 010" w:hAnsi="Kruti Dev 010" w:cs="Verdana"/>
                      <w:bCs/>
                      <w:sz w:val="24"/>
                      <w:szCs w:val="28"/>
                    </w:rPr>
                  </w:pPr>
                  <w:proofErr w:type="spellStart"/>
                  <w:proofErr w:type="gramStart"/>
                  <w:r w:rsidRPr="0024308E">
                    <w:rPr>
                      <w:rFonts w:ascii="Kruti Dev 010" w:hAnsi="Kruti Dev 010"/>
                      <w:b/>
                      <w:bCs/>
                      <w:sz w:val="24"/>
                      <w:szCs w:val="28"/>
                    </w:rPr>
                    <w:t>dksdj</w:t>
                  </w:r>
                  <w:proofErr w:type="spellEnd"/>
                  <w:proofErr w:type="gramEnd"/>
                  <w:r w:rsidRPr="0024308E">
                    <w:rPr>
                      <w:rFonts w:ascii="Kruti Dev 010" w:hAnsi="Kruti Dev 010" w:cs="Kruti Dev 160 Wide"/>
                      <w:b/>
                      <w:bCs/>
                      <w:sz w:val="24"/>
                      <w:szCs w:val="28"/>
                    </w:rPr>
                    <w:t xml:space="preserve">] </w:t>
                  </w:r>
                  <w:r w:rsidRPr="0024308E">
                    <w:rPr>
                      <w:rFonts w:ascii="Kruti Dev 010" w:hAnsi="Kruti Dev 010"/>
                      <w:b/>
                      <w:sz w:val="24"/>
                      <w:szCs w:val="28"/>
                    </w:rPr>
                    <w:t>&gt;</w:t>
                  </w:r>
                  <w:proofErr w:type="spellStart"/>
                  <w:r w:rsidRPr="0024308E">
                    <w:rPr>
                      <w:rFonts w:ascii="Kruti Dev 010" w:hAnsi="Kruti Dev 010"/>
                      <w:b/>
                      <w:sz w:val="24"/>
                      <w:szCs w:val="28"/>
                    </w:rPr>
                    <w:t>kj</w:t>
                  </w:r>
                  <w:proofErr w:type="spellEnd"/>
                  <w:r w:rsidRPr="0024308E">
                    <w:rPr>
                      <w:rFonts w:ascii="Kruti Dev 010" w:hAnsi="Kruti Dev 010"/>
                      <w:b/>
                      <w:sz w:val="24"/>
                      <w:szCs w:val="28"/>
                    </w:rPr>
                    <w:t>[</w:t>
                  </w:r>
                  <w:proofErr w:type="spellStart"/>
                  <w:r w:rsidRPr="0024308E">
                    <w:rPr>
                      <w:rFonts w:ascii="Kruti Dev 010" w:hAnsi="Kruti Dev 010"/>
                      <w:b/>
                      <w:sz w:val="24"/>
                      <w:szCs w:val="28"/>
                    </w:rPr>
                    <w:t>k.M</w:t>
                  </w:r>
                  <w:proofErr w:type="spellEnd"/>
                  <w:r w:rsidRPr="0024308E">
                    <w:rPr>
                      <w:rFonts w:ascii="Kruti Dev 010" w:hAnsi="Kruti Dev 010" w:cs="Kruti Dev 160 Wide"/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Pr="0024308E">
                    <w:rPr>
                      <w:rFonts w:ascii="Kruti Dev 010" w:hAnsi="Kruti Dev 010" w:cs="Kruti Dev 010"/>
                      <w:b/>
                      <w:bCs/>
                      <w:sz w:val="24"/>
                      <w:szCs w:val="18"/>
                    </w:rPr>
                    <w:t xml:space="preserve">&amp; </w:t>
                  </w:r>
                  <w:proofErr w:type="spellStart"/>
                  <w:r w:rsidRPr="0024308E">
                    <w:rPr>
                      <w:rFonts w:ascii="Kruti Dev 010" w:hAnsi="Kruti Dev 010" w:cs="Kruti Dev 160 Wide"/>
                      <w:b/>
                      <w:bCs/>
                      <w:sz w:val="24"/>
                      <w:szCs w:val="28"/>
                    </w:rPr>
                    <w:t>jk¡ph</w:t>
                  </w:r>
                  <w:proofErr w:type="spellEnd"/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Verdana" w:hAnsi="Verdana" w:cs="Verdana"/>
                      <w:b/>
                      <w:bCs/>
                      <w:sz w:val="14"/>
                      <w:szCs w:val="34"/>
                    </w:rPr>
                  </w:pPr>
                  <w:r w:rsidRPr="0024308E">
                    <w:rPr>
                      <w:rFonts w:ascii="Verdana" w:hAnsi="Verdana" w:cs="Verdana"/>
                      <w:b/>
                      <w:bCs/>
                      <w:sz w:val="14"/>
                      <w:szCs w:val="34"/>
                    </w:rPr>
                    <w:t>OFFICE OF THE PRINCIPAL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4"/>
                      <w:szCs w:val="34"/>
                    </w:rPr>
                  </w:pPr>
                  <w:r w:rsidRPr="0024308E">
                    <w:rPr>
                      <w:rFonts w:ascii="Verdana" w:hAnsi="Verdana" w:cs="Verdana"/>
                      <w:b/>
                      <w:bCs/>
                      <w:sz w:val="24"/>
                      <w:szCs w:val="34"/>
                    </w:rPr>
                    <w:t>RAM LAKHAN SINGH YADAV COLLEGE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>[A Constituent unit of Ranchi University]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KOKAR, RANCHI, JHARKHAND – 834001 </w:t>
                  </w:r>
                </w:p>
              </w:txbxContent>
            </v:textbox>
            <w10:wrap anchorx="margin" anchory="margin"/>
          </v:shape>
        </w:pict>
      </w:r>
    </w:p>
    <w:p w:rsidR="00F847E7" w:rsidRPr="0024308E" w:rsidRDefault="00F847E7" w:rsidP="00F847E7">
      <w:pPr>
        <w:spacing w:line="240" w:lineRule="auto"/>
        <w:jc w:val="center"/>
      </w:pPr>
    </w:p>
    <w:p w:rsidR="00F847E7" w:rsidRPr="0024308E" w:rsidRDefault="00596F0C" w:rsidP="00F847E7">
      <w:pPr>
        <w:spacing w:line="240" w:lineRule="auto"/>
        <w:jc w:val="center"/>
      </w:pPr>
      <w:r>
        <w:rPr>
          <w:noProof/>
        </w:rPr>
        <w:pict>
          <v:shape id="_x0000_s1420" type="#_x0000_t202" style="position:absolute;left:0;text-align:left;margin-left:446.8pt;margin-top:1.2pt;width:75.2pt;height:22.35pt;z-index:251763200;mso-width-relative:margin;mso-height-relative:margin" filled="f" stroked="f">
            <v:textbox style="mso-next-textbox:#_x0000_s1420">
              <w:txbxContent>
                <w:p w:rsidR="00F847E7" w:rsidRPr="0024308E" w:rsidRDefault="00F847E7" w:rsidP="00F847E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gramStart"/>
                  <w:r w:rsidRPr="0024308E">
                    <w:rPr>
                      <w:rFonts w:ascii="Arial" w:hAnsi="Arial" w:cs="Arial"/>
                      <w:b/>
                      <w:sz w:val="20"/>
                    </w:rPr>
                    <w:t>ESTD.</w:t>
                  </w:r>
                  <w:proofErr w:type="gramEnd"/>
                  <w:r w:rsidRPr="0024308E">
                    <w:rPr>
                      <w:rFonts w:ascii="Arial" w:hAnsi="Arial" w:cs="Arial"/>
                      <w:b/>
                      <w:sz w:val="20"/>
                    </w:rPr>
                    <w:t xml:space="preserve"> 1972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3" type="#_x0000_t32" style="position:absolute;left:0;text-align:left;margin-left:96.2pt;margin-top:12.3pt;width:302.8pt;height:0;z-index:251766272" o:connectortype="straight" strokecolor="black [3213]"/>
        </w:pict>
      </w:r>
    </w:p>
    <w:p w:rsidR="00F847E7" w:rsidRPr="0024308E" w:rsidRDefault="00596F0C" w:rsidP="00F847E7">
      <w:pPr>
        <w:spacing w:line="240" w:lineRule="auto"/>
      </w:pPr>
      <w:r>
        <w:rPr>
          <w:noProof/>
        </w:rPr>
        <w:pict>
          <v:shape id="_x0000_s1418" type="#_x0000_t202" style="position:absolute;margin-left:-13.2pt;margin-top:3.5pt;width:531.85pt;height:39.35pt;z-index:251761152;mso-position-horizontal-relative:margin;mso-width-relative:margin;mso-height-relative:margin" filled="f" stroked="f">
            <v:textbox style="mso-next-textbox:#_x0000_s1418">
              <w:txbxContent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Ph</w:t>
                  </w:r>
                  <w:proofErr w:type="gramStart"/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./</w:t>
                  </w:r>
                  <w:proofErr w:type="gramEnd"/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Fax: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 xml:space="preserve"> 0651-2543439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Web: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 xml:space="preserve"> www.rlsycollege.com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  <w:proofErr w:type="gramEnd"/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 xml:space="preserve"> rlsycollegeranchi@gmail.com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/>
                    <w:jc w:val="right"/>
                  </w:pPr>
                </w:p>
              </w:txbxContent>
            </v:textbox>
            <w10:wrap anchorx="margin"/>
          </v:shape>
        </w:pict>
      </w:r>
    </w:p>
    <w:p w:rsidR="00F847E7" w:rsidRPr="0024308E" w:rsidRDefault="00596F0C" w:rsidP="00F847E7">
      <w:pPr>
        <w:spacing w:before="240" w:line="240" w:lineRule="auto"/>
      </w:pPr>
      <w:r>
        <w:rPr>
          <w:noProof/>
        </w:rPr>
        <w:pict>
          <v:shape id="_x0000_s1419" type="#_x0000_t32" style="position:absolute;margin-left:-13.7pt;margin-top:109pt;width:531.85pt;height:0;z-index:251762176;mso-position-horizontal-relative:margin;mso-position-vertical-relative:margin" o:connectortype="straight" strokecolor="black [3213]" strokeweight="1.5pt">
            <w10:wrap anchorx="margin" anchory="margin"/>
          </v:shape>
        </w:pict>
      </w:r>
    </w:p>
    <w:p w:rsidR="00F847E7" w:rsidRPr="00EF7F47" w:rsidRDefault="00F847E7" w:rsidP="00F847E7">
      <w:pPr>
        <w:spacing w:before="240" w:after="0"/>
        <w:jc w:val="center"/>
      </w:pPr>
      <w:r w:rsidRPr="00EF7F47">
        <w:rPr>
          <w:sz w:val="24"/>
        </w:rPr>
        <w:t>Ref</w:t>
      </w:r>
      <w:proofErr w:type="gramStart"/>
      <w:r w:rsidRPr="00EF7F47">
        <w:rPr>
          <w:sz w:val="24"/>
        </w:rPr>
        <w:t>:……………………….</w:t>
      </w:r>
      <w:proofErr w:type="gramEnd"/>
      <w:r w:rsidRPr="00EF7F47">
        <w:rPr>
          <w:sz w:val="24"/>
        </w:rPr>
        <w:tab/>
      </w:r>
      <w:r w:rsidRPr="00EF7F47">
        <w:rPr>
          <w:sz w:val="24"/>
        </w:rPr>
        <w:tab/>
      </w:r>
      <w:r w:rsidRPr="00EF7F47">
        <w:rPr>
          <w:sz w:val="24"/>
        </w:rPr>
        <w:tab/>
      </w:r>
      <w:r w:rsidRPr="00EF7F47">
        <w:rPr>
          <w:sz w:val="32"/>
        </w:rPr>
        <w:t>Department of Chemistry</w:t>
      </w:r>
      <w:r w:rsidRPr="00EF7F47">
        <w:tab/>
        <w:t xml:space="preserve">           Date</w:t>
      </w:r>
      <w:proofErr w:type="gramStart"/>
      <w:r w:rsidRPr="00EF7F47">
        <w:t>:………………………..</w:t>
      </w:r>
      <w:proofErr w:type="gramEnd"/>
    </w:p>
    <w:p w:rsidR="00EF7F47" w:rsidRDefault="00EF7F47" w:rsidP="00F847E7">
      <w:pPr>
        <w:spacing w:after="0"/>
        <w:jc w:val="center"/>
        <w:rPr>
          <w:sz w:val="24"/>
          <w:u w:val="single"/>
        </w:rPr>
      </w:pPr>
    </w:p>
    <w:p w:rsidR="00F847E7" w:rsidRPr="00EF7F47" w:rsidRDefault="00F847E7" w:rsidP="00F847E7">
      <w:pPr>
        <w:spacing w:after="0"/>
        <w:jc w:val="center"/>
        <w:rPr>
          <w:sz w:val="32"/>
          <w:u w:val="single"/>
        </w:rPr>
      </w:pPr>
      <w:r w:rsidRPr="00EF7F47">
        <w:rPr>
          <w:sz w:val="32"/>
          <w:u w:val="single"/>
        </w:rPr>
        <w:t>Examination Notice</w:t>
      </w:r>
    </w:p>
    <w:p w:rsidR="00EF7F47" w:rsidRPr="00D83EC2" w:rsidRDefault="00EF7F47" w:rsidP="00F847E7">
      <w:pPr>
        <w:spacing w:after="0"/>
        <w:jc w:val="center"/>
        <w:rPr>
          <w:sz w:val="32"/>
          <w:u w:val="single"/>
        </w:rPr>
      </w:pPr>
    </w:p>
    <w:p w:rsidR="00F847E7" w:rsidRPr="00EF7F47" w:rsidRDefault="00F847E7" w:rsidP="00F847E7">
      <w:pPr>
        <w:spacing w:line="240" w:lineRule="auto"/>
        <w:ind w:firstLine="720"/>
        <w:jc w:val="both"/>
        <w:rPr>
          <w:sz w:val="32"/>
        </w:rPr>
      </w:pPr>
      <w:r w:rsidRPr="00EF7F47">
        <w:rPr>
          <w:sz w:val="32"/>
        </w:rPr>
        <w:t>It is to inform to all the students of B.Sc. Part-II that the Chemistry</w:t>
      </w:r>
      <w:r w:rsidR="00EF7F47">
        <w:rPr>
          <w:sz w:val="32"/>
        </w:rPr>
        <w:t xml:space="preserve"> </w:t>
      </w:r>
      <w:proofErr w:type="spellStart"/>
      <w:r w:rsidR="00EF7F47">
        <w:rPr>
          <w:sz w:val="32"/>
        </w:rPr>
        <w:t>Hons</w:t>
      </w:r>
      <w:proofErr w:type="spellEnd"/>
      <w:r w:rsidR="00EF7F47">
        <w:rPr>
          <w:sz w:val="32"/>
        </w:rPr>
        <w:t>.</w:t>
      </w:r>
      <w:r w:rsidRPr="00EF7F47">
        <w:rPr>
          <w:sz w:val="32"/>
        </w:rPr>
        <w:t xml:space="preserve"> Practical Examination</w:t>
      </w:r>
      <w:r w:rsidR="00EF7F47">
        <w:rPr>
          <w:sz w:val="32"/>
        </w:rPr>
        <w:t xml:space="preserve"> 2017</w:t>
      </w:r>
      <w:r w:rsidRPr="00EF7F47">
        <w:rPr>
          <w:sz w:val="32"/>
        </w:rPr>
        <w:t xml:space="preserve"> is re-scheduled as follows:</w:t>
      </w:r>
    </w:p>
    <w:p w:rsidR="00EF7F47" w:rsidRPr="00D83EC2" w:rsidRDefault="00EF7F47" w:rsidP="00F847E7">
      <w:pPr>
        <w:spacing w:line="240" w:lineRule="auto"/>
        <w:ind w:firstLine="720"/>
        <w:jc w:val="both"/>
        <w:rPr>
          <w:sz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2102"/>
        <w:gridCol w:w="8581"/>
      </w:tblGrid>
      <w:tr w:rsidR="00EF7F47" w:rsidRPr="00EF7F47" w:rsidTr="00EF7F47">
        <w:trPr>
          <w:jc w:val="center"/>
        </w:trPr>
        <w:tc>
          <w:tcPr>
            <w:tcW w:w="984" w:type="pct"/>
          </w:tcPr>
          <w:p w:rsidR="00EF7F47" w:rsidRPr="00EF7F47" w:rsidRDefault="00EF7F47" w:rsidP="000960A7">
            <w:pPr>
              <w:jc w:val="center"/>
              <w:rPr>
                <w:b/>
                <w:sz w:val="52"/>
              </w:rPr>
            </w:pPr>
            <w:r w:rsidRPr="00EF7F47">
              <w:rPr>
                <w:b/>
                <w:sz w:val="52"/>
              </w:rPr>
              <w:t>Date</w:t>
            </w:r>
          </w:p>
        </w:tc>
        <w:tc>
          <w:tcPr>
            <w:tcW w:w="4016" w:type="pct"/>
          </w:tcPr>
          <w:p w:rsidR="00EF7F47" w:rsidRPr="00EF7F47" w:rsidRDefault="00EF7F47" w:rsidP="00EF7F47">
            <w:pPr>
              <w:jc w:val="center"/>
              <w:rPr>
                <w:b/>
                <w:sz w:val="52"/>
              </w:rPr>
            </w:pPr>
            <w:r w:rsidRPr="00EF7F47">
              <w:rPr>
                <w:sz w:val="52"/>
              </w:rPr>
              <w:t>Reporting time (9:30 A.M.)</w:t>
            </w:r>
            <w:r w:rsidRPr="00EF7F47">
              <w:rPr>
                <w:b/>
                <w:sz w:val="52"/>
              </w:rPr>
              <w:t xml:space="preserve"> </w:t>
            </w:r>
          </w:p>
        </w:tc>
      </w:tr>
      <w:tr w:rsidR="00EF7F47" w:rsidRPr="00EF7F47" w:rsidTr="00EF7F47">
        <w:trPr>
          <w:jc w:val="center"/>
        </w:trPr>
        <w:tc>
          <w:tcPr>
            <w:tcW w:w="984" w:type="pct"/>
            <w:tcBorders>
              <w:top w:val="single" w:sz="12" w:space="0" w:color="000000" w:themeColor="text1"/>
            </w:tcBorders>
          </w:tcPr>
          <w:p w:rsidR="00EF7F47" w:rsidRPr="00EF7F47" w:rsidRDefault="00EF7F47" w:rsidP="00EF7F47">
            <w:pPr>
              <w:jc w:val="center"/>
              <w:rPr>
                <w:sz w:val="52"/>
              </w:rPr>
            </w:pPr>
            <w:r w:rsidRPr="00EF7F47">
              <w:rPr>
                <w:sz w:val="52"/>
              </w:rPr>
              <w:t>27.07.17</w:t>
            </w:r>
          </w:p>
        </w:tc>
        <w:tc>
          <w:tcPr>
            <w:tcW w:w="4016" w:type="pct"/>
            <w:tcBorders>
              <w:top w:val="single" w:sz="12" w:space="0" w:color="000000" w:themeColor="text1"/>
            </w:tcBorders>
          </w:tcPr>
          <w:p w:rsidR="00EF7F47" w:rsidRPr="00EF7F47" w:rsidRDefault="00EF7F47" w:rsidP="000960A7">
            <w:pPr>
              <w:jc w:val="center"/>
              <w:rPr>
                <w:b/>
                <w:sz w:val="52"/>
              </w:rPr>
            </w:pPr>
            <w:r w:rsidRPr="00EF7F47">
              <w:rPr>
                <w:b/>
                <w:sz w:val="52"/>
              </w:rPr>
              <w:t xml:space="preserve">All Examinee of Chemistry </w:t>
            </w:r>
            <w:proofErr w:type="spellStart"/>
            <w:r w:rsidRPr="00EF7F47">
              <w:rPr>
                <w:b/>
                <w:sz w:val="52"/>
              </w:rPr>
              <w:t>Honours</w:t>
            </w:r>
            <w:proofErr w:type="spellEnd"/>
          </w:p>
        </w:tc>
      </w:tr>
    </w:tbl>
    <w:p w:rsidR="00D83EC2" w:rsidRDefault="00D83EC2" w:rsidP="00F847E7">
      <w:pPr>
        <w:spacing w:line="240" w:lineRule="auto"/>
        <w:ind w:firstLine="720"/>
        <w:jc w:val="both"/>
        <w:rPr>
          <w:sz w:val="28"/>
        </w:rPr>
      </w:pPr>
    </w:p>
    <w:p w:rsidR="00D83EC2" w:rsidRPr="00D83EC2" w:rsidRDefault="00D83EC2" w:rsidP="00D83EC2">
      <w:pPr>
        <w:spacing w:line="240" w:lineRule="auto"/>
        <w:jc w:val="both"/>
      </w:pPr>
    </w:p>
    <w:p w:rsidR="00D83EC2" w:rsidRPr="00D672B1" w:rsidRDefault="00F847E7" w:rsidP="00F847E7">
      <w:pPr>
        <w:rPr>
          <w:b/>
          <w:sz w:val="36"/>
          <w:szCs w:val="28"/>
          <w:u w:val="single"/>
        </w:rPr>
      </w:pPr>
      <w:r w:rsidRPr="00D672B1">
        <w:rPr>
          <w:b/>
          <w:sz w:val="36"/>
          <w:u w:val="single"/>
        </w:rPr>
        <w:t>N</w:t>
      </w:r>
      <w:r w:rsidRPr="00D672B1">
        <w:rPr>
          <w:b/>
          <w:sz w:val="36"/>
          <w:szCs w:val="28"/>
          <w:u w:val="single"/>
        </w:rPr>
        <w:t>OTE:</w:t>
      </w:r>
      <w:r w:rsidRPr="00D672B1">
        <w:rPr>
          <w:sz w:val="36"/>
          <w:szCs w:val="28"/>
          <w:u w:val="single"/>
        </w:rPr>
        <w:t xml:space="preserve">  </w:t>
      </w:r>
      <w:r w:rsidR="00D83EC2" w:rsidRPr="00D672B1">
        <w:rPr>
          <w:sz w:val="36"/>
          <w:szCs w:val="28"/>
          <w:u w:val="single"/>
        </w:rPr>
        <w:tab/>
      </w:r>
      <w:r w:rsidRPr="00D672B1">
        <w:rPr>
          <w:b/>
          <w:sz w:val="36"/>
          <w:szCs w:val="28"/>
          <w:u w:val="single"/>
        </w:rPr>
        <w:t>No entry</w:t>
      </w:r>
      <w:r w:rsidRPr="00D672B1">
        <w:rPr>
          <w:sz w:val="36"/>
          <w:szCs w:val="28"/>
          <w:u w:val="single"/>
        </w:rPr>
        <w:t xml:space="preserve"> in Examination Hall </w:t>
      </w:r>
      <w:r w:rsidRPr="00D672B1">
        <w:rPr>
          <w:b/>
          <w:sz w:val="36"/>
          <w:szCs w:val="28"/>
          <w:u w:val="single"/>
        </w:rPr>
        <w:t>without</w:t>
      </w:r>
      <w:r w:rsidRPr="00D672B1">
        <w:rPr>
          <w:sz w:val="36"/>
          <w:szCs w:val="28"/>
          <w:u w:val="single"/>
        </w:rPr>
        <w:t xml:space="preserve"> </w:t>
      </w:r>
      <w:r w:rsidRPr="00D672B1">
        <w:rPr>
          <w:b/>
          <w:sz w:val="36"/>
          <w:szCs w:val="28"/>
          <w:u w:val="single"/>
        </w:rPr>
        <w:t>Original Admit Card</w:t>
      </w:r>
      <w:r w:rsidR="00D83EC2" w:rsidRPr="00D672B1">
        <w:rPr>
          <w:b/>
          <w:sz w:val="36"/>
          <w:szCs w:val="28"/>
          <w:u w:val="single"/>
        </w:rPr>
        <w:t xml:space="preserve"> </w:t>
      </w:r>
    </w:p>
    <w:p w:rsidR="00F847E7" w:rsidRDefault="00D83EC2" w:rsidP="00D83EC2">
      <w:pPr>
        <w:ind w:left="720" w:firstLine="720"/>
        <w:rPr>
          <w:b/>
          <w:sz w:val="36"/>
          <w:szCs w:val="28"/>
          <w:u w:val="single"/>
        </w:rPr>
      </w:pPr>
      <w:r w:rsidRPr="00D672B1">
        <w:rPr>
          <w:b/>
          <w:sz w:val="36"/>
          <w:szCs w:val="28"/>
          <w:u w:val="single"/>
        </w:rPr>
        <w:t>&amp; For Students not in the College Uniform</w:t>
      </w:r>
    </w:p>
    <w:p w:rsidR="00EF7F47" w:rsidRPr="00D672B1" w:rsidRDefault="00EF7F47" w:rsidP="00D83EC2">
      <w:pPr>
        <w:ind w:left="720" w:firstLine="720"/>
        <w:rPr>
          <w:b/>
          <w:sz w:val="44"/>
        </w:rPr>
      </w:pPr>
    </w:p>
    <w:p w:rsidR="00F847E7" w:rsidRPr="00D83EC2" w:rsidRDefault="002E7F55" w:rsidP="002E7F55">
      <w:pPr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By Order</w:t>
      </w:r>
    </w:p>
    <w:sectPr w:rsidR="00F847E7" w:rsidRPr="00D83EC2" w:rsidSect="00EF7F4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6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247"/>
    <w:multiLevelType w:val="hybridMultilevel"/>
    <w:tmpl w:val="82F69132"/>
    <w:lvl w:ilvl="0" w:tplc="2FD447A2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135A080D"/>
    <w:multiLevelType w:val="hybridMultilevel"/>
    <w:tmpl w:val="AE160700"/>
    <w:lvl w:ilvl="0" w:tplc="CAAA5C46">
      <w:start w:val="1"/>
      <w:numFmt w:val="lowerLetter"/>
      <w:lvlText w:val="%1."/>
      <w:lvlJc w:val="left"/>
      <w:pPr>
        <w:ind w:left="936" w:hanging="216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15FCD"/>
    <w:multiLevelType w:val="hybridMultilevel"/>
    <w:tmpl w:val="B31E3916"/>
    <w:lvl w:ilvl="0" w:tplc="145EBB6C">
      <w:start w:val="1"/>
      <w:numFmt w:val="low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1B54E79"/>
    <w:multiLevelType w:val="hybridMultilevel"/>
    <w:tmpl w:val="C0CE2F40"/>
    <w:lvl w:ilvl="0" w:tplc="31DE64C2">
      <w:start w:val="1"/>
      <w:numFmt w:val="low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71956"/>
    <w:multiLevelType w:val="hybridMultilevel"/>
    <w:tmpl w:val="730A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69C"/>
    <w:multiLevelType w:val="hybridMultilevel"/>
    <w:tmpl w:val="801C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08F5"/>
    <w:multiLevelType w:val="hybridMultilevel"/>
    <w:tmpl w:val="801C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4238"/>
    <w:multiLevelType w:val="hybridMultilevel"/>
    <w:tmpl w:val="DAC2E782"/>
    <w:lvl w:ilvl="0" w:tplc="0BA03394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9352B"/>
    <w:multiLevelType w:val="hybridMultilevel"/>
    <w:tmpl w:val="45AA1898"/>
    <w:lvl w:ilvl="0" w:tplc="F892B9C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83EA6"/>
    <w:multiLevelType w:val="hybridMultilevel"/>
    <w:tmpl w:val="EACE9D5A"/>
    <w:lvl w:ilvl="0" w:tplc="1D0CB5B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35584"/>
    <w:multiLevelType w:val="hybridMultilevel"/>
    <w:tmpl w:val="EDD83CD4"/>
    <w:lvl w:ilvl="0" w:tplc="410E201A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77345EB"/>
    <w:multiLevelType w:val="hybridMultilevel"/>
    <w:tmpl w:val="68AE4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695234"/>
    <w:multiLevelType w:val="hybridMultilevel"/>
    <w:tmpl w:val="801C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CCD"/>
    <w:rsid w:val="00000D3A"/>
    <w:rsid w:val="0002161A"/>
    <w:rsid w:val="000345DF"/>
    <w:rsid w:val="00044D64"/>
    <w:rsid w:val="000507E6"/>
    <w:rsid w:val="000831FF"/>
    <w:rsid w:val="000A10D4"/>
    <w:rsid w:val="000B1D32"/>
    <w:rsid w:val="000D1FC3"/>
    <w:rsid w:val="000D6616"/>
    <w:rsid w:val="000E6E4F"/>
    <w:rsid w:val="000F2A07"/>
    <w:rsid w:val="000F49B2"/>
    <w:rsid w:val="00100E76"/>
    <w:rsid w:val="0010488D"/>
    <w:rsid w:val="00104F19"/>
    <w:rsid w:val="0012585C"/>
    <w:rsid w:val="00126650"/>
    <w:rsid w:val="0013070E"/>
    <w:rsid w:val="00132D62"/>
    <w:rsid w:val="001357D8"/>
    <w:rsid w:val="00147772"/>
    <w:rsid w:val="00182B6E"/>
    <w:rsid w:val="00190E87"/>
    <w:rsid w:val="001B17DD"/>
    <w:rsid w:val="001B4CC8"/>
    <w:rsid w:val="001D1BB6"/>
    <w:rsid w:val="001E4C20"/>
    <w:rsid w:val="001F4968"/>
    <w:rsid w:val="00201364"/>
    <w:rsid w:val="002335BC"/>
    <w:rsid w:val="002377D0"/>
    <w:rsid w:val="00243361"/>
    <w:rsid w:val="0026305C"/>
    <w:rsid w:val="00265533"/>
    <w:rsid w:val="00277213"/>
    <w:rsid w:val="002851F4"/>
    <w:rsid w:val="002A7675"/>
    <w:rsid w:val="002B2247"/>
    <w:rsid w:val="002C268F"/>
    <w:rsid w:val="002C4E9F"/>
    <w:rsid w:val="002E3855"/>
    <w:rsid w:val="002E7F55"/>
    <w:rsid w:val="0030060E"/>
    <w:rsid w:val="00306029"/>
    <w:rsid w:val="00312472"/>
    <w:rsid w:val="00316598"/>
    <w:rsid w:val="00327562"/>
    <w:rsid w:val="00344CD5"/>
    <w:rsid w:val="00353069"/>
    <w:rsid w:val="0035452E"/>
    <w:rsid w:val="00381121"/>
    <w:rsid w:val="00385EC7"/>
    <w:rsid w:val="003A39A8"/>
    <w:rsid w:val="003B0CCD"/>
    <w:rsid w:val="003E32BB"/>
    <w:rsid w:val="003F7CDC"/>
    <w:rsid w:val="00407F19"/>
    <w:rsid w:val="0043789F"/>
    <w:rsid w:val="0044613C"/>
    <w:rsid w:val="0046432F"/>
    <w:rsid w:val="00477242"/>
    <w:rsid w:val="004827C6"/>
    <w:rsid w:val="004B2429"/>
    <w:rsid w:val="004B6845"/>
    <w:rsid w:val="004C3C8D"/>
    <w:rsid w:val="004C4809"/>
    <w:rsid w:val="004D3A88"/>
    <w:rsid w:val="004F75AF"/>
    <w:rsid w:val="005074BF"/>
    <w:rsid w:val="005444DB"/>
    <w:rsid w:val="00545FA0"/>
    <w:rsid w:val="00565E47"/>
    <w:rsid w:val="00572B17"/>
    <w:rsid w:val="00595973"/>
    <w:rsid w:val="00596F0C"/>
    <w:rsid w:val="005A5202"/>
    <w:rsid w:val="005E0DF2"/>
    <w:rsid w:val="005E7451"/>
    <w:rsid w:val="00612C62"/>
    <w:rsid w:val="00621F9E"/>
    <w:rsid w:val="00626C62"/>
    <w:rsid w:val="0064038F"/>
    <w:rsid w:val="00671234"/>
    <w:rsid w:val="00676C8E"/>
    <w:rsid w:val="006821CA"/>
    <w:rsid w:val="00684760"/>
    <w:rsid w:val="00685B3F"/>
    <w:rsid w:val="00690484"/>
    <w:rsid w:val="006B0387"/>
    <w:rsid w:val="006E5CE8"/>
    <w:rsid w:val="006F0A64"/>
    <w:rsid w:val="006F6322"/>
    <w:rsid w:val="007745D5"/>
    <w:rsid w:val="0077645F"/>
    <w:rsid w:val="007774DF"/>
    <w:rsid w:val="0078306B"/>
    <w:rsid w:val="00783B39"/>
    <w:rsid w:val="007961D2"/>
    <w:rsid w:val="007A7F51"/>
    <w:rsid w:val="007D32AA"/>
    <w:rsid w:val="007E7DA1"/>
    <w:rsid w:val="00824F58"/>
    <w:rsid w:val="00862196"/>
    <w:rsid w:val="008B1388"/>
    <w:rsid w:val="008B2E6D"/>
    <w:rsid w:val="008B571C"/>
    <w:rsid w:val="008D3438"/>
    <w:rsid w:val="008D6F93"/>
    <w:rsid w:val="008E42D9"/>
    <w:rsid w:val="0090059B"/>
    <w:rsid w:val="0090627C"/>
    <w:rsid w:val="00907496"/>
    <w:rsid w:val="00917316"/>
    <w:rsid w:val="00930264"/>
    <w:rsid w:val="00966128"/>
    <w:rsid w:val="00977459"/>
    <w:rsid w:val="009D1F80"/>
    <w:rsid w:val="009F3198"/>
    <w:rsid w:val="009F7B24"/>
    <w:rsid w:val="00A10ABB"/>
    <w:rsid w:val="00A127A3"/>
    <w:rsid w:val="00A278E0"/>
    <w:rsid w:val="00A46ACB"/>
    <w:rsid w:val="00A47908"/>
    <w:rsid w:val="00A50E3F"/>
    <w:rsid w:val="00A60805"/>
    <w:rsid w:val="00A94ACE"/>
    <w:rsid w:val="00AA54D7"/>
    <w:rsid w:val="00AB0022"/>
    <w:rsid w:val="00AB0AF1"/>
    <w:rsid w:val="00AC69F4"/>
    <w:rsid w:val="00AE3176"/>
    <w:rsid w:val="00AE6A50"/>
    <w:rsid w:val="00B0394A"/>
    <w:rsid w:val="00B42D7D"/>
    <w:rsid w:val="00B626FB"/>
    <w:rsid w:val="00B64591"/>
    <w:rsid w:val="00B95C27"/>
    <w:rsid w:val="00BB2A0F"/>
    <w:rsid w:val="00BB669B"/>
    <w:rsid w:val="00BC1A1E"/>
    <w:rsid w:val="00C02801"/>
    <w:rsid w:val="00C0782E"/>
    <w:rsid w:val="00C22C5D"/>
    <w:rsid w:val="00C25A34"/>
    <w:rsid w:val="00C27C4B"/>
    <w:rsid w:val="00C345DB"/>
    <w:rsid w:val="00C36AFF"/>
    <w:rsid w:val="00C432FC"/>
    <w:rsid w:val="00C661D0"/>
    <w:rsid w:val="00C76F6B"/>
    <w:rsid w:val="00C81E76"/>
    <w:rsid w:val="00C84169"/>
    <w:rsid w:val="00C930EE"/>
    <w:rsid w:val="00C95280"/>
    <w:rsid w:val="00C96870"/>
    <w:rsid w:val="00CB7D6E"/>
    <w:rsid w:val="00CC1B46"/>
    <w:rsid w:val="00CC4B3B"/>
    <w:rsid w:val="00CF0BEF"/>
    <w:rsid w:val="00CF7561"/>
    <w:rsid w:val="00D0014D"/>
    <w:rsid w:val="00D12125"/>
    <w:rsid w:val="00D4662D"/>
    <w:rsid w:val="00D54486"/>
    <w:rsid w:val="00D672B1"/>
    <w:rsid w:val="00D76012"/>
    <w:rsid w:val="00D83EC2"/>
    <w:rsid w:val="00D97F0E"/>
    <w:rsid w:val="00DC29E6"/>
    <w:rsid w:val="00DE7150"/>
    <w:rsid w:val="00DF72BC"/>
    <w:rsid w:val="00E00259"/>
    <w:rsid w:val="00E0586C"/>
    <w:rsid w:val="00E140B4"/>
    <w:rsid w:val="00E30F3E"/>
    <w:rsid w:val="00E45BA0"/>
    <w:rsid w:val="00E5467A"/>
    <w:rsid w:val="00E75AF6"/>
    <w:rsid w:val="00E776F2"/>
    <w:rsid w:val="00E9344F"/>
    <w:rsid w:val="00EC3A42"/>
    <w:rsid w:val="00EC5F18"/>
    <w:rsid w:val="00ED3FAC"/>
    <w:rsid w:val="00EE20AC"/>
    <w:rsid w:val="00EE3CEB"/>
    <w:rsid w:val="00EF7F47"/>
    <w:rsid w:val="00F37106"/>
    <w:rsid w:val="00F62681"/>
    <w:rsid w:val="00F77FD3"/>
    <w:rsid w:val="00F827EE"/>
    <w:rsid w:val="00F847E7"/>
    <w:rsid w:val="00F93892"/>
    <w:rsid w:val="00FC22B9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3" type="connector" idref="#_x0000_s1423"/>
        <o:r id="V:Rule4" type="connector" idref="#_x0000_s14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LAB</dc:creator>
  <cp:lastModifiedBy>Dr Neeraj</cp:lastModifiedBy>
  <cp:revision>3</cp:revision>
  <cp:lastPrinted>2014-08-05T06:47:00Z</cp:lastPrinted>
  <dcterms:created xsi:type="dcterms:W3CDTF">2017-07-25T01:53:00Z</dcterms:created>
  <dcterms:modified xsi:type="dcterms:W3CDTF">2017-07-25T01:58:00Z</dcterms:modified>
</cp:coreProperties>
</file>